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4F9EC" w14:textId="77777777" w:rsidR="00571ECB" w:rsidRPr="001976E5" w:rsidRDefault="00B2421D">
      <w:pPr>
        <w:pStyle w:val="Heading1"/>
        <w:spacing w:before="55"/>
        <w:ind w:left="250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Guidelines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Rubric</w:t>
      </w:r>
    </w:p>
    <w:p w14:paraId="51148503" w14:textId="77777777" w:rsidR="00571ECB" w:rsidRPr="001976E5" w:rsidRDefault="00571ECB">
      <w:pPr>
        <w:spacing w:before="4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B3F995C" w14:textId="23DD52EE" w:rsidR="00571ECB" w:rsidRPr="001976E5" w:rsidRDefault="00B2421D" w:rsidP="001976E5">
      <w:pPr>
        <w:pStyle w:val="BodyText"/>
        <w:ind w:left="100" w:right="99" w:firstLine="0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z w:val="24"/>
          <w:szCs w:val="24"/>
        </w:rPr>
        <w:t>This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course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contains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976E5" w:rsidRPr="001976E5">
        <w:rPr>
          <w:rFonts w:ascii="Times New Roman" w:hAnsi="Times New Roman" w:cs="Times New Roman"/>
          <w:spacing w:val="-1"/>
          <w:sz w:val="24"/>
          <w:szCs w:val="24"/>
        </w:rPr>
        <w:t>two written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assignments.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There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basic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rules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about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 xml:space="preserve">follow. </w:t>
      </w:r>
      <w:r w:rsidRPr="001976E5">
        <w:rPr>
          <w:rFonts w:ascii="Times New Roman" w:hAnsi="Times New Roman" w:cs="Times New Roman"/>
          <w:sz w:val="24"/>
          <w:szCs w:val="24"/>
        </w:rPr>
        <w:t>First,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submit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them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question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answer</w:t>
      </w:r>
      <w:r w:rsidR="001976E5" w:rsidRPr="001976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format</w:t>
      </w:r>
      <w:r w:rsidR="001976E5" w:rsidRPr="001976E5">
        <w:rPr>
          <w:rFonts w:ascii="Times New Roman" w:hAnsi="Times New Roman" w:cs="Times New Roman"/>
          <w:sz w:val="24"/>
          <w:szCs w:val="24"/>
        </w:rPr>
        <w:t>,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not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appropriate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for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analyses.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analyses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composed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essay</w:t>
      </w:r>
      <w:r w:rsidR="001976E5" w:rsidRPr="001976E5">
        <w:rPr>
          <w:rFonts w:ascii="Times New Roman" w:hAnsi="Times New Roman" w:cs="Times New Roman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format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adhere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43A">
        <w:rPr>
          <w:rFonts w:ascii="Times New Roman" w:hAnsi="Times New Roman" w:cs="Times New Roman"/>
          <w:b/>
          <w:sz w:val="24"/>
          <w:szCs w:val="24"/>
          <w:u w:val="single"/>
        </w:rPr>
        <w:t>APA</w:t>
      </w:r>
      <w:r w:rsidRPr="00D3243A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D3243A">
        <w:rPr>
          <w:rFonts w:ascii="Times New Roman" w:hAnsi="Times New Roman" w:cs="Times New Roman"/>
          <w:b/>
          <w:sz w:val="24"/>
          <w:szCs w:val="24"/>
          <w:u w:val="single"/>
        </w:rPr>
        <w:t>style</w:t>
      </w:r>
      <w:r w:rsidRPr="00D3243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D3243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and</w:t>
      </w:r>
      <w:r w:rsidRPr="00D3243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D3243A">
        <w:rPr>
          <w:rFonts w:ascii="Times New Roman" w:hAnsi="Times New Roman" w:cs="Times New Roman"/>
          <w:b/>
          <w:sz w:val="24"/>
          <w:szCs w:val="24"/>
          <w:u w:val="single"/>
        </w:rPr>
        <w:t>formatting</w:t>
      </w:r>
      <w:r w:rsidRPr="00D3243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D3243A">
        <w:rPr>
          <w:rFonts w:ascii="Times New Roman" w:hAnsi="Times New Roman" w:cs="Times New Roman"/>
          <w:b/>
          <w:sz w:val="24"/>
          <w:szCs w:val="24"/>
          <w:u w:val="single"/>
        </w:rPr>
        <w:t>guidelines</w:t>
      </w:r>
      <w:r w:rsidRPr="001976E5">
        <w:rPr>
          <w:rFonts w:ascii="Times New Roman" w:hAnsi="Times New Roman" w:cs="Times New Roman"/>
          <w:sz w:val="24"/>
          <w:szCs w:val="24"/>
        </w:rPr>
        <w:t>,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will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help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ensure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solid</w:t>
      </w:r>
      <w:r w:rsidR="001976E5" w:rsidRPr="001976E5">
        <w:rPr>
          <w:rFonts w:ascii="Times New Roman" w:hAnsi="Times New Roman" w:cs="Times New Roman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grade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on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first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analysis.</w:t>
      </w:r>
      <w:r w:rsidR="009A5E08">
        <w:rPr>
          <w:rFonts w:ascii="Times New Roman" w:hAnsi="Times New Roman" w:cs="Times New Roman"/>
          <w:sz w:val="24"/>
          <w:szCs w:val="24"/>
        </w:rPr>
        <w:t xml:space="preserve"> For more information on APA style, see APA Tutorials &amp; More in the navigation menu on Blackboard or Visit the OWL website - </w:t>
      </w:r>
      <w:hyperlink r:id="rId6" w:history="1">
        <w:r w:rsidR="009A5E08">
          <w:rPr>
            <w:rStyle w:val="Hyperlink"/>
          </w:rPr>
          <w:t>https://owl.purdue.edu/owl/research_and_citation/apa_style/apa_style_introduction.html</w:t>
        </w:r>
      </w:hyperlink>
    </w:p>
    <w:p w14:paraId="71EB2D05" w14:textId="77777777" w:rsidR="00571ECB" w:rsidRPr="001976E5" w:rsidRDefault="00571ECB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14:paraId="45086897" w14:textId="1CBEE6D1" w:rsidR="00341718" w:rsidRDefault="00341718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complete outlined in: Steps for Analyzing a Case document.</w:t>
      </w:r>
    </w:p>
    <w:p w14:paraId="4FF0E2FE" w14:textId="21DA2CCD" w:rsidR="009A5E08" w:rsidRPr="009A5E08" w:rsidRDefault="009A5E08" w:rsidP="009A5E08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Annotated Case Study.</w:t>
      </w:r>
    </w:p>
    <w:p w14:paraId="662B0769" w14:textId="37C61460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690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z w:val="24"/>
          <w:szCs w:val="24"/>
        </w:rPr>
        <w:t>Include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title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page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containing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name,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course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identification,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date,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name,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50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instructor’s</w:t>
      </w:r>
      <w:r w:rsidRPr="001976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name.</w:t>
      </w:r>
    </w:p>
    <w:p w14:paraId="1BC824E2" w14:textId="77777777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 w:line="228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abstract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not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necessary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short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analysis.</w:t>
      </w:r>
    </w:p>
    <w:p w14:paraId="683BAE7E" w14:textId="77777777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before="1" w:after="60"/>
        <w:ind w:left="1080" w:right="349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z w:val="24"/>
          <w:szCs w:val="24"/>
        </w:rPr>
        <w:t>Write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essay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style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with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tabbed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first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line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each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paragraph.</w:t>
      </w:r>
      <w:r w:rsidRPr="001976E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54A2010C" w14:textId="77777777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349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content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of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your</w:t>
      </w:r>
      <w:r w:rsidRPr="001976E5">
        <w:rPr>
          <w:rFonts w:ascii="Times New Roman" w:hAnsi="Times New Roman" w:cs="Times New Roman"/>
          <w:sz w:val="24"/>
          <w:szCs w:val="24"/>
        </w:rPr>
        <w:t xml:space="preserve"> analysis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least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1,000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words</w:t>
      </w:r>
      <w:r w:rsidR="00E95A45">
        <w:rPr>
          <w:rFonts w:ascii="Times New Roman" w:hAnsi="Times New Roman" w:cs="Times New Roman"/>
          <w:sz w:val="24"/>
          <w:szCs w:val="24"/>
        </w:rPr>
        <w:t xml:space="preserve"> in the main body of the paper</w:t>
      </w:r>
      <w:r w:rsidRPr="001976E5">
        <w:rPr>
          <w:rFonts w:ascii="Times New Roman" w:hAnsi="Times New Roman" w:cs="Times New Roman"/>
          <w:sz w:val="24"/>
          <w:szCs w:val="24"/>
        </w:rPr>
        <w:t>.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This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does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include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title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page</w:t>
      </w:r>
      <w:r w:rsidR="00E95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5A45">
        <w:rPr>
          <w:rFonts w:ascii="Times New Roman" w:hAnsi="Times New Roman" w:cs="Times New Roman"/>
          <w:sz w:val="24"/>
          <w:szCs w:val="24"/>
        </w:rPr>
        <w:t>or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sources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Reference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section.</w:t>
      </w:r>
    </w:p>
    <w:p w14:paraId="660F0B10" w14:textId="77777777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438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include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least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three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heading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sections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such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Introduction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or</w:t>
      </w:r>
      <w:r w:rsidRPr="001976E5">
        <w:rPr>
          <w:rFonts w:ascii="Times New Roman" w:hAnsi="Times New Roman" w:cs="Times New Roman"/>
          <w:spacing w:val="56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Background,</w:t>
      </w:r>
      <w:r w:rsidRPr="001976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Current</w:t>
      </w:r>
      <w:r w:rsidRPr="001976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Issues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or</w:t>
      </w:r>
      <w:r w:rsidRPr="001976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Issues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Addressed,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Conclusion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or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Recommendations.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names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of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headings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are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at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discretion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but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help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reader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better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understand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analysis.</w:t>
      </w:r>
    </w:p>
    <w:p w14:paraId="6A285F9E" w14:textId="52B0A3ED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204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document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double-spaced,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font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Arial,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Courier,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or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Times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New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Roman,</w:t>
      </w:r>
      <w:r w:rsidRPr="001976E5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font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size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12-point.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There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should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no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extra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white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space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anywhere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document</w:t>
      </w:r>
      <w:r w:rsidR="00E95A45">
        <w:rPr>
          <w:rFonts w:ascii="Times New Roman" w:hAnsi="Times New Roman" w:cs="Times New Roman"/>
          <w:sz w:val="24"/>
          <w:szCs w:val="24"/>
        </w:rPr>
        <w:t>,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includes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line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breaks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and/or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page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breaks.</w:t>
      </w:r>
      <w:r w:rsidRPr="001976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document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1D1C" w:rsidRPr="001976E5">
        <w:rPr>
          <w:rFonts w:ascii="Times New Roman" w:hAnsi="Times New Roman" w:cs="Times New Roman"/>
          <w:sz w:val="24"/>
          <w:szCs w:val="24"/>
        </w:rPr>
        <w:t>one</w:t>
      </w:r>
      <w:r w:rsidR="006A1D1C" w:rsidRPr="001976E5">
        <w:rPr>
          <w:rFonts w:ascii="Times New Roman" w:hAnsi="Times New Roman" w:cs="Times New Roman"/>
          <w:spacing w:val="-6"/>
          <w:sz w:val="24"/>
          <w:szCs w:val="24"/>
        </w:rPr>
        <w:t>-inch</w:t>
      </w:r>
      <w:r w:rsidRPr="001976E5">
        <w:rPr>
          <w:rFonts w:ascii="Times New Roman" w:hAnsi="Times New Roman" w:cs="Times New Roman"/>
          <w:spacing w:val="66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margins</w:t>
      </w:r>
      <w:r w:rsidRPr="001976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1976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around.</w:t>
      </w:r>
    </w:p>
    <w:p w14:paraId="29E92570" w14:textId="77777777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after="60"/>
        <w:ind w:left="1080" w:right="524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z w:val="24"/>
          <w:szCs w:val="24"/>
        </w:rPr>
        <w:t>Include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References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section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sources.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04E08E2" w14:textId="45FFF76D" w:rsidR="00571ECB" w:rsidRPr="001976E5" w:rsidRDefault="00B2421D" w:rsidP="00D3243A">
      <w:pPr>
        <w:pStyle w:val="BodyText"/>
        <w:numPr>
          <w:ilvl w:val="0"/>
          <w:numId w:val="2"/>
        </w:numPr>
        <w:tabs>
          <w:tab w:val="left" w:pos="1080"/>
        </w:tabs>
        <w:spacing w:before="1" w:after="60"/>
        <w:ind w:left="1080" w:right="349"/>
        <w:rPr>
          <w:rFonts w:ascii="Times New Roman" w:hAnsi="Times New Roman" w:cs="Times New Roman"/>
          <w:sz w:val="24"/>
          <w:szCs w:val="24"/>
        </w:rPr>
      </w:pPr>
      <w:r w:rsidRPr="00712E2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Include</w:t>
      </w:r>
      <w:r w:rsidRPr="00712E20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Pr="00712E20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z w:val="24"/>
          <w:szCs w:val="24"/>
          <w:u w:val="single"/>
        </w:rPr>
        <w:t>cite</w:t>
      </w:r>
      <w:r w:rsidRPr="00712E20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at</w:t>
      </w:r>
      <w:r w:rsidRPr="00712E2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least</w:t>
      </w:r>
      <w:r w:rsidRPr="00712E20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="009E7FD7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  <w:r w:rsidRPr="00712E20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z w:val="24"/>
          <w:szCs w:val="24"/>
          <w:u w:val="single"/>
        </w:rPr>
        <w:t>scholarly</w:t>
      </w:r>
      <w:r w:rsidRPr="00712E20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z w:val="24"/>
          <w:szCs w:val="24"/>
          <w:u w:val="single"/>
        </w:rPr>
        <w:t>source</w:t>
      </w:r>
      <w:r w:rsidRPr="00712E20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Pr="00712E20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z w:val="24"/>
          <w:szCs w:val="24"/>
          <w:u w:val="single"/>
        </w:rPr>
        <w:t>each</w:t>
      </w:r>
      <w:r w:rsidRPr="00712E20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712E2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case</w:t>
      </w:r>
      <w:r w:rsidRPr="001976E5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list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References</w:t>
      </w:r>
      <w:r w:rsidRPr="001976E5">
        <w:rPr>
          <w:rFonts w:ascii="Times New Roman" w:hAnsi="Times New Roman" w:cs="Times New Roman"/>
          <w:spacing w:val="58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section.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There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must</w:t>
      </w:r>
      <w:r w:rsidRPr="00712E2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also</w:t>
      </w:r>
      <w:r w:rsidRPr="00712E2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</w:t>
      </w:r>
      <w:r w:rsidRPr="00712E2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at</w:t>
      </w:r>
      <w:r w:rsidRPr="00712E2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least</w:t>
      </w:r>
      <w:r w:rsidRPr="00712E2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9E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712E2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citations</w:t>
      </w:r>
      <w:r w:rsidRPr="00712E2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throughout</w:t>
      </w:r>
      <w:r w:rsidRPr="00712E2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your</w:t>
      </w:r>
      <w:r w:rsidRPr="00712E2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12E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least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2"/>
          <w:sz w:val="24"/>
          <w:szCs w:val="24"/>
        </w:rPr>
        <w:t>one</w:t>
      </w:r>
      <w:r w:rsidRPr="001976E5">
        <w:rPr>
          <w:rFonts w:ascii="Times New Roman" w:hAnsi="Times New Roman" w:cs="Times New Roman"/>
          <w:spacing w:val="68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being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“direct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quote.”</w:t>
      </w:r>
    </w:p>
    <w:p w14:paraId="7CB7C613" w14:textId="77777777" w:rsidR="00571ECB" w:rsidRPr="001976E5" w:rsidRDefault="00571ECB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14:paraId="3136D066" w14:textId="77777777" w:rsidR="00571ECB" w:rsidRPr="001976E5" w:rsidRDefault="00B2421D">
      <w:pPr>
        <w:pStyle w:val="BodyText"/>
        <w:ind w:left="100" w:right="204" w:firstLine="0"/>
        <w:rPr>
          <w:rFonts w:ascii="Times New Roman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aforementioned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items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must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followed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all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assigned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cases.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Not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adhering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guidelines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will</w:t>
      </w:r>
      <w:r w:rsidRPr="001976E5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result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deductions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from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overall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score.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Hence,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all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of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aforementioned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factors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are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used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grading</w:t>
      </w:r>
      <w:r w:rsidRPr="001976E5">
        <w:rPr>
          <w:rFonts w:ascii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cases.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Additionally,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rubric</w:t>
      </w:r>
      <w:r w:rsidRPr="00197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on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page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will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be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used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grade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 xml:space="preserve"> your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analysis.</w:t>
      </w:r>
      <w:r w:rsidRPr="001976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="00E95A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are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strongly</w:t>
      </w:r>
      <w:r w:rsidRPr="001976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recommended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print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this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document</w:t>
      </w:r>
      <w:r w:rsidRPr="001976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for</w:t>
      </w:r>
      <w:r w:rsidRPr="001976E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reference.</w:t>
      </w:r>
    </w:p>
    <w:p w14:paraId="1EE59885" w14:textId="77777777" w:rsidR="00571ECB" w:rsidRPr="001976E5" w:rsidRDefault="00571ECB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14:paraId="6918FA62" w14:textId="77777777" w:rsidR="00571ECB" w:rsidRPr="001976E5" w:rsidRDefault="00B2421D">
      <w:pPr>
        <w:spacing w:line="242" w:lineRule="auto"/>
        <w:ind w:left="100" w:right="99"/>
        <w:rPr>
          <w:rFonts w:ascii="Times New Roman" w:eastAsia="Arial" w:hAnsi="Times New Roman" w:cs="Times New Roman"/>
          <w:sz w:val="24"/>
          <w:szCs w:val="24"/>
        </w:rPr>
      </w:pPr>
      <w:r w:rsidRPr="001976E5">
        <w:rPr>
          <w:rFonts w:ascii="Times New Roman" w:hAnsi="Times New Roman" w:cs="Times New Roman"/>
          <w:sz w:val="24"/>
          <w:szCs w:val="24"/>
        </w:rPr>
        <w:t>Submit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assigned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Case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the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95A45">
        <w:rPr>
          <w:rFonts w:ascii="Times New Roman" w:hAnsi="Times New Roman" w:cs="Times New Roman"/>
          <w:sz w:val="24"/>
          <w:szCs w:val="24"/>
        </w:rPr>
        <w:t>Assignment Folder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b/>
          <w:sz w:val="24"/>
          <w:szCs w:val="24"/>
        </w:rPr>
        <w:t>no</w:t>
      </w:r>
      <w:r w:rsidRPr="001976E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b/>
          <w:spacing w:val="-1"/>
          <w:sz w:val="24"/>
          <w:szCs w:val="24"/>
        </w:rPr>
        <w:t>later</w:t>
      </w:r>
      <w:r w:rsidRPr="001976E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b/>
          <w:sz w:val="24"/>
          <w:szCs w:val="24"/>
        </w:rPr>
        <w:t>than</w:t>
      </w:r>
      <w:r w:rsidRPr="001976E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b/>
          <w:sz w:val="24"/>
          <w:szCs w:val="24"/>
        </w:rPr>
        <w:t>11:59</w:t>
      </w:r>
      <w:r w:rsidRPr="001976E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b/>
          <w:spacing w:val="-1"/>
          <w:sz w:val="24"/>
          <w:szCs w:val="24"/>
        </w:rPr>
        <w:t>PM</w:t>
      </w:r>
      <w:r w:rsidRPr="001976E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3243A" w:rsidRPr="00D3243A">
        <w:rPr>
          <w:rFonts w:ascii="Times New Roman" w:hAnsi="Times New Roman" w:cs="Times New Roman"/>
          <w:sz w:val="24"/>
          <w:szCs w:val="24"/>
        </w:rPr>
        <w:t>on the</w:t>
      </w:r>
      <w:r w:rsidRPr="001976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due</w:t>
      </w:r>
      <w:r w:rsidR="00D3243A">
        <w:rPr>
          <w:rFonts w:ascii="Times New Roman" w:hAnsi="Times New Roman" w:cs="Times New Roman"/>
          <w:sz w:val="24"/>
          <w:szCs w:val="24"/>
        </w:rPr>
        <w:t xml:space="preserve"> date</w:t>
      </w:r>
      <w:r w:rsidRPr="001976E5">
        <w:rPr>
          <w:rFonts w:ascii="Times New Roman" w:hAnsi="Times New Roman" w:cs="Times New Roman"/>
          <w:sz w:val="24"/>
          <w:szCs w:val="24"/>
        </w:rPr>
        <w:t>.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(Each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95A45">
        <w:rPr>
          <w:rFonts w:ascii="Times New Roman" w:hAnsi="Times New Roman" w:cs="Times New Roman"/>
          <w:sz w:val="24"/>
          <w:szCs w:val="24"/>
        </w:rPr>
        <w:t>Assignment Folder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linked</w:t>
      </w:r>
      <w:r w:rsidRPr="001976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z w:val="24"/>
          <w:szCs w:val="24"/>
        </w:rPr>
        <w:t>to</w:t>
      </w:r>
      <w:r w:rsidRPr="00197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76E5">
        <w:rPr>
          <w:rFonts w:ascii="Times New Roman" w:hAnsi="Times New Roman" w:cs="Times New Roman"/>
          <w:spacing w:val="-1"/>
          <w:sz w:val="24"/>
          <w:szCs w:val="24"/>
        </w:rPr>
        <w:t>Turnitin.)</w:t>
      </w:r>
    </w:p>
    <w:p w14:paraId="7E4A7A28" w14:textId="77777777" w:rsidR="00571ECB" w:rsidRPr="001976E5" w:rsidRDefault="00571ECB">
      <w:pPr>
        <w:spacing w:line="242" w:lineRule="auto"/>
        <w:rPr>
          <w:rFonts w:ascii="Times New Roman" w:eastAsia="Arial" w:hAnsi="Times New Roman" w:cs="Times New Roman"/>
          <w:sz w:val="24"/>
          <w:szCs w:val="24"/>
        </w:rPr>
        <w:sectPr w:rsidR="00571ECB" w:rsidRPr="001976E5">
          <w:type w:val="continuous"/>
          <w:pgSz w:w="12240" w:h="15840"/>
          <w:pgMar w:top="1380" w:right="1380" w:bottom="280" w:left="1340" w:header="720" w:footer="720" w:gutter="0"/>
          <w:cols w:space="720"/>
        </w:sectPr>
      </w:pPr>
    </w:p>
    <w:p w14:paraId="6ECD5CC4" w14:textId="77777777" w:rsidR="00571ECB" w:rsidRDefault="00B2421D">
      <w:pPr>
        <w:pStyle w:val="Heading1"/>
        <w:spacing w:before="74"/>
        <w:rPr>
          <w:b w:val="0"/>
          <w:bCs w:val="0"/>
        </w:rPr>
      </w:pPr>
      <w:r>
        <w:lastRenderedPageBreak/>
        <w:t>Case</w:t>
      </w:r>
      <w:r>
        <w:rPr>
          <w:spacing w:val="-7"/>
        </w:rPr>
        <w:t xml:space="preserve"> </w:t>
      </w:r>
      <w:r>
        <w:rPr>
          <w:spacing w:val="-1"/>
        </w:rPr>
        <w:t>Analysis</w:t>
      </w:r>
      <w:r>
        <w:rPr>
          <w:spacing w:val="-10"/>
        </w:rPr>
        <w:t xml:space="preserve"> </w:t>
      </w:r>
      <w:r>
        <w:t>Grading</w:t>
      </w:r>
      <w:r>
        <w:rPr>
          <w:spacing w:val="-8"/>
        </w:rPr>
        <w:t xml:space="preserve"> </w:t>
      </w:r>
      <w:r>
        <w:t>Rubric</w:t>
      </w:r>
    </w:p>
    <w:p w14:paraId="576CBFF1" w14:textId="77777777" w:rsidR="00571ECB" w:rsidRDefault="00571ECB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020C5A65" w14:textId="5AD7392C" w:rsidR="00571ECB" w:rsidRDefault="00B2421D">
      <w:pPr>
        <w:ind w:left="2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Ratings:</w:t>
      </w:r>
    </w:p>
    <w:p w14:paraId="2EF48000" w14:textId="77777777" w:rsidR="00571ECB" w:rsidRDefault="00B2421D" w:rsidP="0086014E">
      <w:pPr>
        <w:pStyle w:val="BodyText"/>
        <w:numPr>
          <w:ilvl w:val="0"/>
          <w:numId w:val="3"/>
        </w:numPr>
        <w:spacing w:before="12"/>
        <w:ind w:left="810"/>
      </w:pPr>
      <w:r>
        <w:rPr>
          <w:b/>
        </w:rPr>
        <w:t>Exceptional</w:t>
      </w:r>
      <w:r>
        <w:rPr>
          <w:b/>
          <w:spacing w:val="-9"/>
        </w:rPr>
        <w:t xml:space="preserve"> </w:t>
      </w:r>
      <w:r>
        <w:t>corresponds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(90-100).</w:t>
      </w:r>
      <w:r>
        <w:rPr>
          <w:spacing w:val="-6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outstanding;</w:t>
      </w:r>
      <w:r>
        <w:rPr>
          <w:spacing w:val="-8"/>
        </w:rPr>
        <w:t xml:space="preserve"> </w:t>
      </w:r>
      <w:r>
        <w:t>significantly</w:t>
      </w:r>
      <w:r>
        <w:rPr>
          <w:spacing w:val="-9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usual</w:t>
      </w:r>
      <w:r>
        <w:rPr>
          <w:spacing w:val="-9"/>
        </w:rPr>
        <w:t xml:space="preserve"> </w:t>
      </w:r>
      <w:r>
        <w:t>expectations.</w:t>
      </w:r>
    </w:p>
    <w:p w14:paraId="6B30EBBA" w14:textId="60927690" w:rsidR="0086014E" w:rsidRDefault="00B2421D" w:rsidP="0086014E">
      <w:pPr>
        <w:pStyle w:val="BodyText"/>
        <w:numPr>
          <w:ilvl w:val="0"/>
          <w:numId w:val="3"/>
        </w:numPr>
        <w:spacing w:before="15"/>
        <w:ind w:left="810"/>
      </w:pPr>
      <w:r>
        <w:rPr>
          <w:b/>
          <w:spacing w:val="-1"/>
        </w:rPr>
        <w:t>Proficient</w:t>
      </w:r>
      <w:r>
        <w:rPr>
          <w:b/>
          <w:spacing w:val="-4"/>
        </w:rPr>
        <w:t xml:space="preserve"> </w:t>
      </w:r>
      <w:r>
        <w:t>corresponds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B-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B+</w:t>
      </w:r>
      <w:r>
        <w:rPr>
          <w:spacing w:val="-7"/>
        </w:rPr>
        <w:t xml:space="preserve"> </w:t>
      </w:r>
      <w:r>
        <w:t>(80-89%).</w:t>
      </w:r>
      <w:r>
        <w:rPr>
          <w:spacing w:val="-5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 w:rsidR="0086014E">
        <w:t>above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expectation.</w:t>
      </w:r>
    </w:p>
    <w:p w14:paraId="19684A3E" w14:textId="41B9A2F7" w:rsidR="0086014E" w:rsidRPr="0086014E" w:rsidRDefault="0086014E" w:rsidP="0086014E">
      <w:pPr>
        <w:pStyle w:val="BodyText"/>
        <w:numPr>
          <w:ilvl w:val="0"/>
          <w:numId w:val="3"/>
        </w:numPr>
        <w:spacing w:before="15"/>
        <w:ind w:left="810"/>
      </w:pPr>
      <w:r>
        <w:rPr>
          <w:b/>
          <w:spacing w:val="-1"/>
        </w:rPr>
        <w:t>Meets Expectations</w:t>
      </w:r>
      <w:r>
        <w:rPr>
          <w:b/>
          <w:spacing w:val="-5"/>
        </w:rPr>
        <w:t xml:space="preserve"> </w:t>
      </w:r>
      <w:r w:rsidR="00B2421D">
        <w:t>corresponds</w:t>
      </w:r>
      <w:r w:rsidR="00B2421D">
        <w:rPr>
          <w:spacing w:val="-5"/>
        </w:rPr>
        <w:t xml:space="preserve"> </w:t>
      </w:r>
      <w:r w:rsidR="00B2421D">
        <w:t>to</w:t>
      </w:r>
      <w:r w:rsidR="00B2421D">
        <w:rPr>
          <w:spacing w:val="-7"/>
        </w:rPr>
        <w:t xml:space="preserve"> </w:t>
      </w:r>
      <w:r w:rsidR="00B2421D">
        <w:t>a</w:t>
      </w:r>
      <w:r w:rsidR="00B2421D">
        <w:rPr>
          <w:spacing w:val="-5"/>
        </w:rPr>
        <w:t xml:space="preserve"> </w:t>
      </w:r>
      <w:r w:rsidR="00B2421D">
        <w:t>C</w:t>
      </w:r>
      <w:r w:rsidR="009F2955">
        <w:t>-</w:t>
      </w:r>
      <w:r w:rsidR="00B2421D">
        <w:rPr>
          <w:spacing w:val="-7"/>
        </w:rPr>
        <w:t xml:space="preserve"> </w:t>
      </w:r>
      <w:r w:rsidR="00B2421D">
        <w:rPr>
          <w:spacing w:val="1"/>
        </w:rPr>
        <w:t>to</w:t>
      </w:r>
      <w:r w:rsidR="00B2421D">
        <w:rPr>
          <w:spacing w:val="-6"/>
        </w:rPr>
        <w:t xml:space="preserve"> </w:t>
      </w:r>
      <w:r w:rsidR="00B2421D">
        <w:t>C+</w:t>
      </w:r>
      <w:r w:rsidR="00B2421D">
        <w:rPr>
          <w:spacing w:val="-5"/>
        </w:rPr>
        <w:t xml:space="preserve"> </w:t>
      </w:r>
      <w:r w:rsidR="00B2421D">
        <w:t>(70-79%).</w:t>
      </w:r>
      <w:r w:rsidR="00B2421D">
        <w:rPr>
          <w:spacing w:val="-7"/>
        </w:rPr>
        <w:t xml:space="preserve"> </w:t>
      </w:r>
      <w:r w:rsidR="00B2421D">
        <w:rPr>
          <w:spacing w:val="-1"/>
        </w:rPr>
        <w:t>Skills</w:t>
      </w:r>
      <w:r w:rsidR="00B2421D">
        <w:rPr>
          <w:spacing w:val="-3"/>
        </w:rPr>
        <w:t xml:space="preserve"> </w:t>
      </w:r>
      <w:r w:rsidR="00B2421D">
        <w:t>are</w:t>
      </w:r>
      <w:r w:rsidR="00B2421D">
        <w:rPr>
          <w:spacing w:val="-7"/>
        </w:rPr>
        <w:t xml:space="preserve"> </w:t>
      </w:r>
      <w:r w:rsidR="00B2421D">
        <w:t>acceptable</w:t>
      </w:r>
      <w:r w:rsidR="00B2421D">
        <w:rPr>
          <w:spacing w:val="-6"/>
        </w:rPr>
        <w:t xml:space="preserve"> </w:t>
      </w:r>
      <w:r>
        <w:t>and</w:t>
      </w:r>
      <w:r w:rsidR="00B2421D">
        <w:rPr>
          <w:spacing w:val="-7"/>
        </w:rPr>
        <w:t xml:space="preserve"> </w:t>
      </w:r>
      <w:r w:rsidR="00B2421D">
        <w:t>meet</w:t>
      </w:r>
      <w:r w:rsidR="00B2421D">
        <w:rPr>
          <w:spacing w:val="-6"/>
        </w:rPr>
        <w:t xml:space="preserve"> </w:t>
      </w:r>
      <w:r w:rsidR="00B2421D">
        <w:t>expectations</w:t>
      </w:r>
      <w:r w:rsidR="00B2421D">
        <w:rPr>
          <w:spacing w:val="-1"/>
        </w:rPr>
        <w:t>.</w:t>
      </w:r>
      <w:r w:rsidR="00B2421D">
        <w:rPr>
          <w:spacing w:val="56"/>
          <w:w w:val="99"/>
        </w:rPr>
        <w:t xml:space="preserve"> </w:t>
      </w:r>
    </w:p>
    <w:p w14:paraId="704B3F44" w14:textId="44F23D13" w:rsidR="0086014E" w:rsidRDefault="0086014E" w:rsidP="0086014E">
      <w:pPr>
        <w:pStyle w:val="BodyText"/>
        <w:numPr>
          <w:ilvl w:val="0"/>
          <w:numId w:val="3"/>
        </w:numPr>
        <w:spacing w:before="12" w:line="254" w:lineRule="auto"/>
        <w:ind w:left="810" w:right="400"/>
        <w:rPr>
          <w:spacing w:val="40"/>
          <w:w w:val="99"/>
        </w:rPr>
      </w:pPr>
      <w:r>
        <w:rPr>
          <w:b/>
          <w:spacing w:val="-1"/>
        </w:rPr>
        <w:t>Marginal</w:t>
      </w:r>
      <w:r>
        <w:rPr>
          <w:b/>
          <w:spacing w:val="-5"/>
        </w:rPr>
        <w:t xml:space="preserve"> </w:t>
      </w:r>
      <w:r w:rsidR="00B2421D">
        <w:t>corresponds</w:t>
      </w:r>
      <w:r w:rsidR="00B2421D">
        <w:rPr>
          <w:spacing w:val="-6"/>
        </w:rPr>
        <w:t xml:space="preserve"> </w:t>
      </w:r>
      <w:r w:rsidR="00B2421D">
        <w:t>to</w:t>
      </w:r>
      <w:r w:rsidR="00B2421D">
        <w:rPr>
          <w:spacing w:val="-6"/>
        </w:rPr>
        <w:t xml:space="preserve"> </w:t>
      </w:r>
      <w:r w:rsidR="00B2421D">
        <w:t>a</w:t>
      </w:r>
      <w:r w:rsidR="00B2421D">
        <w:rPr>
          <w:spacing w:val="-5"/>
        </w:rPr>
        <w:t xml:space="preserve"> </w:t>
      </w:r>
      <w:r w:rsidR="00B2421D">
        <w:t>D</w:t>
      </w:r>
      <w:r w:rsidR="009F2955">
        <w:t>-</w:t>
      </w:r>
      <w:r w:rsidR="00B2421D">
        <w:rPr>
          <w:spacing w:val="-3"/>
        </w:rPr>
        <w:t xml:space="preserve"> </w:t>
      </w:r>
      <w:r w:rsidR="00B2421D">
        <w:t>to</w:t>
      </w:r>
      <w:r w:rsidR="00B2421D">
        <w:rPr>
          <w:spacing w:val="-6"/>
        </w:rPr>
        <w:t xml:space="preserve"> </w:t>
      </w:r>
      <w:r w:rsidR="009F2955">
        <w:rPr>
          <w:spacing w:val="-6"/>
        </w:rPr>
        <w:t>D+</w:t>
      </w:r>
      <w:r w:rsidR="00B2421D">
        <w:rPr>
          <w:spacing w:val="-5"/>
        </w:rPr>
        <w:t xml:space="preserve"> </w:t>
      </w:r>
      <w:r w:rsidR="00B2421D">
        <w:t>(60-69%).</w:t>
      </w:r>
      <w:r w:rsidR="00B2421D">
        <w:rPr>
          <w:spacing w:val="-4"/>
        </w:rPr>
        <w:t xml:space="preserve"> </w:t>
      </w:r>
      <w:r w:rsidR="00B2421D">
        <w:t>Performance</w:t>
      </w:r>
      <w:r w:rsidR="00B2421D">
        <w:rPr>
          <w:spacing w:val="-6"/>
        </w:rPr>
        <w:t xml:space="preserve"> </w:t>
      </w:r>
      <w:r w:rsidR="00B2421D">
        <w:rPr>
          <w:spacing w:val="-1"/>
        </w:rPr>
        <w:t>is</w:t>
      </w:r>
      <w:r w:rsidR="00B2421D">
        <w:rPr>
          <w:spacing w:val="-3"/>
        </w:rPr>
        <w:t xml:space="preserve"> </w:t>
      </w:r>
      <w:r w:rsidR="00B2421D">
        <w:rPr>
          <w:spacing w:val="-1"/>
        </w:rPr>
        <w:t>weak;</w:t>
      </w:r>
      <w:r w:rsidR="00B2421D">
        <w:rPr>
          <w:spacing w:val="-6"/>
        </w:rPr>
        <w:t xml:space="preserve"> </w:t>
      </w:r>
      <w:r w:rsidR="00B2421D">
        <w:rPr>
          <w:spacing w:val="-1"/>
        </w:rPr>
        <w:t>the</w:t>
      </w:r>
      <w:r w:rsidR="00B2421D">
        <w:rPr>
          <w:spacing w:val="-6"/>
        </w:rPr>
        <w:t xml:space="preserve"> </w:t>
      </w:r>
      <w:r w:rsidR="00B2421D">
        <w:t>skills</w:t>
      </w:r>
      <w:r w:rsidR="00B2421D">
        <w:rPr>
          <w:spacing w:val="-5"/>
        </w:rPr>
        <w:t xml:space="preserve"> </w:t>
      </w:r>
      <w:r w:rsidR="00B2421D">
        <w:t>are</w:t>
      </w:r>
      <w:r w:rsidR="00B2421D">
        <w:rPr>
          <w:spacing w:val="-6"/>
        </w:rPr>
        <w:t xml:space="preserve"> </w:t>
      </w:r>
      <w:r w:rsidR="00B2421D">
        <w:t>not</w:t>
      </w:r>
      <w:r w:rsidR="00B2421D">
        <w:rPr>
          <w:spacing w:val="-6"/>
        </w:rPr>
        <w:t xml:space="preserve"> </w:t>
      </w:r>
      <w:r w:rsidR="00B2421D">
        <w:t>sufficiently</w:t>
      </w:r>
      <w:r w:rsidR="00B2421D">
        <w:rPr>
          <w:spacing w:val="-7"/>
        </w:rPr>
        <w:t xml:space="preserve"> </w:t>
      </w:r>
      <w:r w:rsidR="00B2421D">
        <w:t>demonstrated</w:t>
      </w:r>
      <w:r w:rsidR="00B2421D">
        <w:rPr>
          <w:spacing w:val="-4"/>
        </w:rPr>
        <w:t xml:space="preserve"> </w:t>
      </w:r>
      <w:r w:rsidR="00B2421D">
        <w:t>at</w:t>
      </w:r>
      <w:r w:rsidR="00B2421D">
        <w:rPr>
          <w:spacing w:val="-6"/>
        </w:rPr>
        <w:t xml:space="preserve"> </w:t>
      </w:r>
      <w:r w:rsidR="00B2421D">
        <w:t>this</w:t>
      </w:r>
      <w:r w:rsidR="00B2421D">
        <w:rPr>
          <w:spacing w:val="-5"/>
        </w:rPr>
        <w:t xml:space="preserve"> </w:t>
      </w:r>
      <w:r w:rsidR="00B2421D">
        <w:t>time.</w:t>
      </w:r>
      <w:r w:rsidR="00B2421D">
        <w:rPr>
          <w:spacing w:val="40"/>
          <w:w w:val="99"/>
        </w:rPr>
        <w:t xml:space="preserve"> </w:t>
      </w:r>
    </w:p>
    <w:p w14:paraId="3775368F" w14:textId="3C1EEF8D" w:rsidR="00571ECB" w:rsidRDefault="0086014E" w:rsidP="0086014E">
      <w:pPr>
        <w:pStyle w:val="BodyText"/>
        <w:numPr>
          <w:ilvl w:val="0"/>
          <w:numId w:val="3"/>
        </w:numPr>
        <w:spacing w:before="12" w:line="254" w:lineRule="auto"/>
        <w:ind w:left="810" w:right="400"/>
      </w:pPr>
      <w:r>
        <w:rPr>
          <w:b/>
        </w:rPr>
        <w:t>Novice</w:t>
      </w:r>
      <w:r w:rsidR="00B2421D">
        <w:rPr>
          <w:b/>
          <w:spacing w:val="-6"/>
        </w:rPr>
        <w:t xml:space="preserve"> </w:t>
      </w:r>
      <w:r w:rsidR="00B2421D">
        <w:t>This</w:t>
      </w:r>
      <w:r w:rsidR="00B2421D">
        <w:rPr>
          <w:spacing w:val="-4"/>
        </w:rPr>
        <w:t xml:space="preserve"> </w:t>
      </w:r>
      <w:r w:rsidR="00B2421D">
        <w:rPr>
          <w:spacing w:val="-1"/>
        </w:rPr>
        <w:t>criterion</w:t>
      </w:r>
      <w:r w:rsidR="00B2421D">
        <w:rPr>
          <w:spacing w:val="-6"/>
        </w:rPr>
        <w:t xml:space="preserve"> </w:t>
      </w:r>
      <w:r w:rsidR="00B2421D">
        <w:rPr>
          <w:spacing w:val="-1"/>
        </w:rPr>
        <w:t>is</w:t>
      </w:r>
      <w:r w:rsidR="00B2421D">
        <w:rPr>
          <w:spacing w:val="-4"/>
        </w:rPr>
        <w:t xml:space="preserve"> </w:t>
      </w:r>
      <w:r w:rsidR="00B2421D">
        <w:t>missing</w:t>
      </w:r>
      <w:r w:rsidR="00B2421D">
        <w:rPr>
          <w:spacing w:val="-5"/>
        </w:rPr>
        <w:t xml:space="preserve"> </w:t>
      </w:r>
      <w:r w:rsidR="00B2421D">
        <w:t>or</w:t>
      </w:r>
      <w:r w:rsidR="00B2421D">
        <w:rPr>
          <w:spacing w:val="-5"/>
        </w:rPr>
        <w:t xml:space="preserve"> </w:t>
      </w:r>
      <w:r w:rsidR="00B2421D">
        <w:rPr>
          <w:spacing w:val="-1"/>
        </w:rPr>
        <w:t>not</w:t>
      </w:r>
      <w:r w:rsidR="00B2421D">
        <w:rPr>
          <w:spacing w:val="-5"/>
        </w:rPr>
        <w:t xml:space="preserve"> </w:t>
      </w:r>
      <w:r w:rsidR="00B2421D">
        <w:t>in</w:t>
      </w:r>
      <w:r w:rsidR="00B2421D">
        <w:rPr>
          <w:spacing w:val="-5"/>
        </w:rPr>
        <w:t xml:space="preserve"> </w:t>
      </w:r>
      <w:r w:rsidR="00B2421D">
        <w:t>evidence.</w:t>
      </w:r>
    </w:p>
    <w:p w14:paraId="6798EFE3" w14:textId="77777777" w:rsidR="00571ECB" w:rsidRDefault="00571ECB">
      <w:pPr>
        <w:spacing w:before="1"/>
        <w:rPr>
          <w:rFonts w:ascii="Arial" w:eastAsia="Arial" w:hAnsi="Arial" w:cs="Arial"/>
          <w:sz w:val="19"/>
          <w:szCs w:val="19"/>
        </w:rPr>
      </w:pPr>
    </w:p>
    <w:tbl>
      <w:tblPr>
        <w:tblW w:w="14130" w:type="dxa"/>
        <w:tblInd w:w="-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0"/>
        <w:gridCol w:w="2340"/>
        <w:gridCol w:w="2340"/>
        <w:gridCol w:w="2520"/>
        <w:gridCol w:w="2430"/>
      </w:tblGrid>
      <w:tr w:rsidR="00571ECB" w14:paraId="061B10F7" w14:textId="77777777" w:rsidTr="00EC2883">
        <w:trPr>
          <w:trHeight w:hRule="exact" w:val="248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37B426" w14:textId="77777777" w:rsidR="00571ECB" w:rsidRDefault="00B2421D">
            <w:pPr>
              <w:pStyle w:val="TableParagraph"/>
              <w:spacing w:before="12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Competency</w:t>
            </w:r>
          </w:p>
        </w:tc>
        <w:tc>
          <w:tcPr>
            <w:tcW w:w="119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70A19" w14:textId="77777777" w:rsidR="00571ECB" w:rsidRDefault="00B2421D">
            <w:pPr>
              <w:pStyle w:val="TableParagraph"/>
              <w:spacing w:line="229" w:lineRule="exact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Ratings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Points</w:t>
            </w:r>
          </w:p>
        </w:tc>
      </w:tr>
      <w:tr w:rsidR="0064079C" w14:paraId="57ED8F16" w14:textId="77777777" w:rsidTr="00EC2883">
        <w:trPr>
          <w:trHeight w:hRule="exact" w:val="245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689D4" w14:textId="77777777" w:rsidR="00571ECB" w:rsidRDefault="00571EC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74E6" w14:textId="76571BBF" w:rsidR="00571ECB" w:rsidRDefault="0086014E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Novice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5ED8" w14:textId="3C32C62D" w:rsidR="00571ECB" w:rsidRDefault="0086014E">
            <w:pPr>
              <w:pStyle w:val="TableParagraph"/>
              <w:spacing w:line="226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Marginal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23C4B" w14:textId="7219A0C5" w:rsidR="00571ECB" w:rsidRDefault="0086014E">
            <w:pPr>
              <w:pStyle w:val="TableParagraph"/>
              <w:spacing w:line="226" w:lineRule="exact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pacing w:val="-1"/>
              </w:rPr>
              <w:t>Meets Expectations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C917" w14:textId="77777777" w:rsidR="00571ECB" w:rsidRDefault="00B2421D">
            <w:pPr>
              <w:pStyle w:val="TableParagraph"/>
              <w:spacing w:line="226" w:lineRule="exact"/>
              <w:ind w:left="7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Proficient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2218B" w14:textId="77777777" w:rsidR="00571ECB" w:rsidRDefault="00B2421D">
            <w:pPr>
              <w:pStyle w:val="TableParagraph"/>
              <w:spacing w:line="226" w:lineRule="exact"/>
              <w:ind w:left="6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Exceptional</w:t>
            </w:r>
          </w:p>
        </w:tc>
      </w:tr>
      <w:tr w:rsidR="0064079C" w14:paraId="5F71FC53" w14:textId="77777777" w:rsidTr="00EC2883">
        <w:trPr>
          <w:trHeight w:hRule="exact" w:val="6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724AB" w14:textId="025E5FC4" w:rsidR="00571ECB" w:rsidRDefault="00571ECB" w:rsidP="00000CE9">
            <w:pPr>
              <w:pStyle w:val="TableParagraph"/>
              <w:spacing w:line="241" w:lineRule="auto"/>
              <w:ind w:left="102" w:right="5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C36C0" w14:textId="1A45007B" w:rsidR="00571ECB" w:rsidRDefault="00B2421D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0-</w:t>
            </w:r>
            <w:r w:rsidR="00000CE9">
              <w:rPr>
                <w:rFonts w:ascii="Arial"/>
                <w:b/>
                <w:spacing w:val="-1"/>
                <w:sz w:val="20"/>
              </w:rPr>
              <w:t>8</w:t>
            </w:r>
            <w:r w:rsidR="00D3243A">
              <w:rPr>
                <w:rFonts w:ascii="Arial"/>
                <w:b/>
                <w:spacing w:val="-1"/>
                <w:sz w:val="20"/>
              </w:rPr>
              <w:t>.9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57862" w14:textId="009453C4" w:rsidR="00571ECB" w:rsidRDefault="00000CE9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9-10.4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14B0C" w14:textId="12A3A204" w:rsidR="00571ECB" w:rsidRDefault="00000CE9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10.5-11.9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DEB88" w14:textId="6D52B451" w:rsidR="00571ECB" w:rsidRDefault="00000CE9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12-13.4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BC06D" w14:textId="5EA9C2CC" w:rsidR="00571ECB" w:rsidRDefault="00D3243A" w:rsidP="00000CE9">
            <w:pPr>
              <w:pStyle w:val="TableParagraph"/>
              <w:ind w:left="90" w:right="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</w:t>
            </w:r>
            <w:r w:rsidR="00000CE9">
              <w:rPr>
                <w:rFonts w:ascii="Arial"/>
                <w:b/>
                <w:spacing w:val="-1"/>
                <w:sz w:val="20"/>
              </w:rPr>
              <w:t>3.5-15</w:t>
            </w:r>
          </w:p>
        </w:tc>
      </w:tr>
      <w:tr w:rsidR="00FD1849" w14:paraId="0F440CC1" w14:textId="77777777" w:rsidTr="00B71DA1">
        <w:trPr>
          <w:trHeight w:hRule="exact" w:val="157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9F1F8" w14:textId="51ABF243" w:rsidR="007A69DD" w:rsidRPr="00B71DA1" w:rsidRDefault="007A69DD" w:rsidP="00EF4420">
            <w:pPr>
              <w:pStyle w:val="TableParagraph"/>
              <w:spacing w:line="241" w:lineRule="auto"/>
              <w:ind w:left="102" w:right="584"/>
              <w:rPr>
                <w:rFonts w:ascii="Arial" w:hAnsi="Arial" w:cs="Arial"/>
                <w:b/>
                <w:sz w:val="20"/>
                <w:szCs w:val="20"/>
              </w:rPr>
            </w:pPr>
            <w:r w:rsidRPr="00B71DA1">
              <w:rPr>
                <w:rFonts w:ascii="Arial" w:hAnsi="Arial" w:cs="Arial"/>
                <w:b/>
                <w:sz w:val="20"/>
                <w:szCs w:val="20"/>
              </w:rPr>
              <w:t>Case History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47E20" w14:textId="1E2CF3C3" w:rsidR="007A69DD" w:rsidRPr="00B71DA1" w:rsidRDefault="00FD1849" w:rsidP="00684908">
            <w:pPr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Incidents reporter were not related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772F6" w14:textId="431AFCC2" w:rsidR="007A69DD" w:rsidRPr="00B71DA1" w:rsidRDefault="007A69DD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Only minor incidents are </w:t>
            </w:r>
            <w:r w:rsidR="00FD1849" w:rsidRPr="00B71DA1">
              <w:rPr>
                <w:rFonts w:ascii="Arial" w:hAnsi="Arial" w:cs="Arial"/>
                <w:sz w:val="20"/>
                <w:szCs w:val="20"/>
              </w:rPr>
              <w:t>identified. Most k</w:t>
            </w:r>
            <w:r w:rsidRPr="00B71DA1">
              <w:rPr>
                <w:rFonts w:ascii="Arial" w:hAnsi="Arial" w:cs="Arial"/>
                <w:sz w:val="20"/>
                <w:szCs w:val="20"/>
              </w:rPr>
              <w:t>ey critical incidents in company growth are not reported or not explained.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1F8F8" w14:textId="77DE0482" w:rsidR="007A69DD" w:rsidRPr="00B71DA1" w:rsidRDefault="007A69DD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Key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critical incidents in company growth are reported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with little/no explanation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71DA1">
              <w:rPr>
                <w:rFonts w:ascii="Arial" w:hAnsi="Arial" w:cs="Arial"/>
                <w:sz w:val="20"/>
                <w:szCs w:val="20"/>
              </w:rPr>
              <w:t>several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incidents </w:t>
            </w:r>
            <w:r w:rsidRPr="00B71DA1">
              <w:rPr>
                <w:rFonts w:ascii="Arial" w:hAnsi="Arial" w:cs="Arial"/>
                <w:sz w:val="20"/>
                <w:szCs w:val="20"/>
              </w:rPr>
              <w:t>are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not reported</w:t>
            </w:r>
            <w:r w:rsidRPr="00B71DA1">
              <w:rPr>
                <w:rFonts w:ascii="Arial" w:hAnsi="Arial" w:cs="Arial"/>
                <w:sz w:val="20"/>
                <w:szCs w:val="20"/>
              </w:rPr>
              <w:t>/explained.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92560" w14:textId="3DDF9982" w:rsidR="007A69DD" w:rsidRPr="00B71DA1" w:rsidRDefault="007A69DD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Most critical incidents in company growth are reported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with some explanation</w:t>
            </w:r>
            <w:r w:rsidRPr="00B71DA1">
              <w:rPr>
                <w:rFonts w:ascii="Arial" w:hAnsi="Arial" w:cs="Arial"/>
                <w:sz w:val="20"/>
                <w:szCs w:val="20"/>
              </w:rPr>
              <w:t>, some lesser incidents not reported</w:t>
            </w:r>
            <w:r w:rsidRPr="00B71DA1">
              <w:rPr>
                <w:rFonts w:ascii="Arial" w:hAnsi="Arial" w:cs="Arial"/>
                <w:sz w:val="20"/>
                <w:szCs w:val="20"/>
              </w:rPr>
              <w:t>/</w:t>
            </w:r>
            <w:r w:rsidRPr="00B71DA1">
              <w:rPr>
                <w:rFonts w:ascii="Arial" w:hAnsi="Arial" w:cs="Arial"/>
                <w:sz w:val="20"/>
                <w:szCs w:val="20"/>
              </w:rPr>
              <w:t>explained.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BA134" w14:textId="25A6CE32" w:rsidR="007A69DD" w:rsidRPr="00B71DA1" w:rsidRDefault="007A69DD" w:rsidP="00000CE9">
            <w:pPr>
              <w:pStyle w:val="TableParagraph"/>
              <w:ind w:left="90" w:right="91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All critical incidents in company growth are outlined with a complete explanation of their importance.</w:t>
            </w:r>
          </w:p>
        </w:tc>
      </w:tr>
      <w:tr w:rsidR="007A69DD" w14:paraId="0A864795" w14:textId="77777777" w:rsidTr="00B71DA1">
        <w:trPr>
          <w:trHeight w:hRule="exact" w:val="251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D7E03" w14:textId="4412562C" w:rsidR="007A69DD" w:rsidRPr="00B71DA1" w:rsidRDefault="007A69DD" w:rsidP="00EF4420">
            <w:pPr>
              <w:pStyle w:val="TableParagraph"/>
              <w:spacing w:line="241" w:lineRule="auto"/>
              <w:ind w:left="102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B71DA1">
              <w:rPr>
                <w:rFonts w:ascii="Arial" w:hAnsi="Arial" w:cs="Arial"/>
                <w:b/>
                <w:sz w:val="20"/>
                <w:szCs w:val="20"/>
              </w:rPr>
              <w:t>Strengths and Weaknesses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84249" w14:textId="54E0F460" w:rsidR="007A69DD" w:rsidRPr="00B71DA1" w:rsidRDefault="00FD1849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71DA1">
              <w:rPr>
                <w:rFonts w:ascii="Arial" w:eastAsia="Arial" w:hAnsi="Arial" w:cs="Arial"/>
                <w:sz w:val="20"/>
                <w:szCs w:val="20"/>
              </w:rPr>
              <w:t>Captured incorrect or no strengths or weaknesses relevant for a SWOT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3B47A" w14:textId="114D5DCB" w:rsidR="007A69DD" w:rsidRPr="00B71DA1" w:rsidRDefault="00FD1849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Most </w:t>
            </w:r>
            <w:r w:rsidR="007A69DD" w:rsidRPr="00B71DA1">
              <w:rPr>
                <w:rFonts w:ascii="Arial" w:hAnsi="Arial" w:cs="Arial"/>
                <w:sz w:val="20"/>
                <w:szCs w:val="20"/>
              </w:rPr>
              <w:t>Strengths and weaknesses presented are not internal to the company or are not relevant for a SWOT analysis. No information given about company’s sustainable competitive advantages.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F6A82" w14:textId="4A770378" w:rsidR="007A69DD" w:rsidRPr="00B71DA1" w:rsidRDefault="007A69DD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Appropriate strengths and weaknesses are presented, but they are minimally analyzed with reference to creating a value function for the company.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5F44A" w14:textId="618895A2" w:rsidR="007A69DD" w:rsidRPr="00B71DA1" w:rsidRDefault="007A69DD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Appropriate strengths and weaknesses are presented, </w:t>
            </w:r>
            <w:r w:rsidRPr="00B71DA1">
              <w:rPr>
                <w:rFonts w:ascii="Arial" w:hAnsi="Arial" w:cs="Arial"/>
                <w:sz w:val="20"/>
                <w:szCs w:val="20"/>
              </w:rPr>
              <w:t>with some explanation of how they relate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to creating a value function for the company.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98669" w14:textId="4FE140DE" w:rsidR="007A69DD" w:rsidRPr="00B71DA1" w:rsidRDefault="007A69DD" w:rsidP="00000CE9">
            <w:pPr>
              <w:pStyle w:val="TableParagraph"/>
              <w:ind w:left="90" w:right="91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A complete picture of company’s internal strengths and weaknesses are presented, with an explanation of how they relate to the company’s value function and sustainable competitive advantages.</w:t>
            </w:r>
          </w:p>
        </w:tc>
      </w:tr>
      <w:tr w:rsidR="00FD1849" w14:paraId="2831363B" w14:textId="77777777" w:rsidTr="00EC2883">
        <w:trPr>
          <w:trHeight w:hRule="exact" w:val="244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A8CF5" w14:textId="1C73EF4F" w:rsidR="00FD1849" w:rsidRPr="00B71DA1" w:rsidRDefault="00FD1849" w:rsidP="00EF4420">
            <w:pPr>
              <w:pStyle w:val="TableParagraph"/>
              <w:spacing w:line="241" w:lineRule="auto"/>
              <w:ind w:left="102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B71DA1">
              <w:rPr>
                <w:rFonts w:ascii="Arial" w:hAnsi="Arial" w:cs="Arial"/>
                <w:b/>
                <w:sz w:val="20"/>
                <w:szCs w:val="20"/>
              </w:rPr>
              <w:t>Opportunities and Threats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E6487" w14:textId="5E15A338" w:rsidR="00FD1849" w:rsidRPr="00B71DA1" w:rsidRDefault="00FD1849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Incorrect opportunities and threats are identified for the company, and Competitive Forces and life-cycle models are not used in analysis.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35A7F" w14:textId="7F237F4B" w:rsidR="00FD1849" w:rsidRPr="00B71DA1" w:rsidRDefault="00FD1849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Mostly irrelevant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opportunities and threats are identified for the company, and Competitive Forces and life-cycle models are </w:t>
            </w:r>
            <w:r w:rsidRPr="00B71DA1">
              <w:rPr>
                <w:rFonts w:ascii="Arial" w:hAnsi="Arial" w:cs="Arial"/>
                <w:sz w:val="20"/>
                <w:szCs w:val="20"/>
              </w:rPr>
              <w:t>incorrectly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used in analysis.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3909A" w14:textId="660D2124" w:rsidR="00FD1849" w:rsidRPr="00B71DA1" w:rsidRDefault="00FD1849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Appropriate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opportunities and threats are identified, but 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contains little analysis is presented for </w:t>
            </w:r>
            <w:r w:rsidRPr="00B71DA1">
              <w:rPr>
                <w:rFonts w:ascii="Arial" w:hAnsi="Arial" w:cs="Arial"/>
                <w:sz w:val="20"/>
                <w:szCs w:val="20"/>
              </w:rPr>
              <w:t>the environment based on the Competitive Forces and life-cycle model.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5550" w14:textId="69B20C47" w:rsidR="00FD1849" w:rsidRPr="00B71DA1" w:rsidRDefault="00FD1849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Most opportunities and threats are identified correctly, but students do not completely analyze the environment based on the Competitive Forces and life-cycle model.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8B128" w14:textId="4CE77DF4" w:rsidR="00FD1849" w:rsidRPr="00B71DA1" w:rsidRDefault="00FD1849" w:rsidP="00000CE9">
            <w:pPr>
              <w:pStyle w:val="TableParagraph"/>
              <w:ind w:left="90" w:right="91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Opportunities and threats are correctly identified and analyzed using Competitive Forces Model and life-cycle model.</w:t>
            </w:r>
          </w:p>
        </w:tc>
      </w:tr>
      <w:tr w:rsidR="0064079C" w14:paraId="71280583" w14:textId="77777777" w:rsidTr="00684908">
        <w:trPr>
          <w:trHeight w:hRule="exact" w:val="199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C3B7B" w14:textId="23C975F4" w:rsidR="0064079C" w:rsidRPr="00B71DA1" w:rsidRDefault="0064079C" w:rsidP="00EF4420">
            <w:pPr>
              <w:pStyle w:val="TableParagraph"/>
              <w:spacing w:line="241" w:lineRule="auto"/>
              <w:ind w:left="102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B71DA1">
              <w:rPr>
                <w:rFonts w:ascii="Arial" w:hAnsi="Arial" w:cs="Arial"/>
                <w:b/>
                <w:sz w:val="20"/>
                <w:szCs w:val="20"/>
              </w:rPr>
              <w:lastRenderedPageBreak/>
              <w:t>Corporate-Level Strategy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2BF63" w14:textId="0FD76C4A" w:rsidR="0064079C" w:rsidRPr="00B71DA1" w:rsidRDefault="0064079C" w:rsidP="00684908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Does not correctly identify company’s mission and goals, </w:t>
            </w:r>
            <w:r w:rsidRPr="00B71DA1">
              <w:rPr>
                <w:rFonts w:ascii="Arial" w:hAnsi="Arial" w:cs="Arial"/>
                <w:sz w:val="20"/>
                <w:szCs w:val="20"/>
              </w:rPr>
              <w:t>and incorrectly outlines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corporate strategy.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533C6" w14:textId="45D69073" w:rsidR="0064079C" w:rsidRPr="00B71DA1" w:rsidRDefault="0064079C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Does not correctly identify company’s mission </w:t>
            </w:r>
            <w:r w:rsidR="006A1D1C">
              <w:rPr>
                <w:rFonts w:ascii="Arial" w:hAnsi="Arial" w:cs="Arial"/>
                <w:sz w:val="20"/>
                <w:szCs w:val="20"/>
              </w:rPr>
              <w:t>or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goals, or fully consider lines of business, subsidiaries and acquisitions when outlining corporate strategy.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001AE" w14:textId="30E28B1B" w:rsidR="0064079C" w:rsidRPr="00B71DA1" w:rsidRDefault="0064079C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Correctly identifies company’s mission and goals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r w:rsidRPr="00B71DA1">
              <w:rPr>
                <w:rFonts w:ascii="Arial" w:hAnsi="Arial" w:cs="Arial"/>
                <w:sz w:val="20"/>
                <w:szCs w:val="20"/>
              </w:rPr>
              <w:t>analysis of company strategy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is not based on all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lines of business, subsidiaries, and acquisitions.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D4660" w14:textId="3D269BCE" w:rsidR="0064079C" w:rsidRPr="00B71DA1" w:rsidRDefault="0064079C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Correctly identifies company’s mission and goals and </w:t>
            </w:r>
            <w:r w:rsidR="00EC2883" w:rsidRPr="00B71DA1">
              <w:rPr>
                <w:rFonts w:ascii="Arial" w:hAnsi="Arial" w:cs="Arial"/>
                <w:sz w:val="20"/>
                <w:szCs w:val="20"/>
              </w:rPr>
              <w:t>evaluates corporate strateg</w:t>
            </w:r>
            <w:r w:rsidR="006A1D1C">
              <w:rPr>
                <w:rFonts w:ascii="Arial" w:hAnsi="Arial" w:cs="Arial"/>
                <w:sz w:val="20"/>
                <w:szCs w:val="20"/>
              </w:rPr>
              <w:t>y</w:t>
            </w:r>
            <w:r w:rsidR="00EC2883" w:rsidRPr="00B71DA1">
              <w:rPr>
                <w:rFonts w:ascii="Arial" w:hAnsi="Arial" w:cs="Arial"/>
                <w:sz w:val="20"/>
                <w:szCs w:val="20"/>
              </w:rPr>
              <w:t>, and acquisitions</w:t>
            </w:r>
            <w:r w:rsidRPr="00B71DA1">
              <w:rPr>
                <w:rFonts w:ascii="Arial" w:hAnsi="Arial" w:cs="Arial"/>
                <w:sz w:val="20"/>
                <w:szCs w:val="20"/>
              </w:rPr>
              <w:t>, but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883" w:rsidRPr="00B71DA1">
              <w:rPr>
                <w:rFonts w:ascii="Arial" w:hAnsi="Arial" w:cs="Arial"/>
                <w:sz w:val="20"/>
                <w:szCs w:val="20"/>
              </w:rPr>
              <w:t>misses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factors when describing </w:t>
            </w:r>
            <w:r w:rsidRPr="00B71DA1">
              <w:rPr>
                <w:rFonts w:ascii="Arial" w:hAnsi="Arial" w:cs="Arial"/>
                <w:sz w:val="20"/>
                <w:szCs w:val="20"/>
              </w:rPr>
              <w:t>company strategy</w:t>
            </w:r>
            <w:r w:rsidRPr="00B71D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1CCBC" w14:textId="56621917" w:rsidR="0064079C" w:rsidRPr="00B71DA1" w:rsidRDefault="0064079C" w:rsidP="00000CE9">
            <w:pPr>
              <w:pStyle w:val="TableParagraph"/>
              <w:ind w:left="90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Correctly identifies company’s mission and goals and evaluates company’s corporate strategy based on lines of business, subsidiaries, and acquisitions.</w:t>
            </w:r>
          </w:p>
        </w:tc>
      </w:tr>
      <w:tr w:rsidR="0064079C" w14:paraId="736026EF" w14:textId="77777777" w:rsidTr="00EC2883">
        <w:trPr>
          <w:trHeight w:hRule="exact" w:val="244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4A18E" w14:textId="421F4D59" w:rsidR="0064079C" w:rsidRPr="00B71DA1" w:rsidRDefault="0064079C" w:rsidP="00EF4420">
            <w:pPr>
              <w:pStyle w:val="TableParagraph"/>
              <w:spacing w:line="241" w:lineRule="auto"/>
              <w:ind w:left="102" w:right="162"/>
              <w:rPr>
                <w:rFonts w:ascii="Arial" w:hAnsi="Arial" w:cs="Arial"/>
                <w:b/>
                <w:sz w:val="20"/>
                <w:szCs w:val="20"/>
              </w:rPr>
            </w:pPr>
            <w:r w:rsidRPr="00B71DA1">
              <w:rPr>
                <w:rFonts w:ascii="Arial" w:hAnsi="Arial" w:cs="Arial"/>
                <w:b/>
                <w:sz w:val="20"/>
                <w:szCs w:val="20"/>
              </w:rPr>
              <w:t>Business-Level Strategy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68313" w14:textId="73C4ED9F" w:rsidR="0064079C" w:rsidRPr="00B71DA1" w:rsidRDefault="0064079C" w:rsidP="00684908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Incorrectly identifies company’s business-level strategy </w:t>
            </w:r>
            <w:r w:rsidRPr="00B71D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misidentifies company’s investment strategy and functional competencies.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F5C79" w14:textId="2080493E" w:rsidR="0064079C" w:rsidRPr="00B71DA1" w:rsidRDefault="0064079C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Incorrectly identifies company’s business-level strategy </w:t>
            </w:r>
            <w:r w:rsidRPr="00B71D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OR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misidentifies company’s investment strategy and functional competencies.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B6F5C" w14:textId="59C2CDAE" w:rsidR="0064079C" w:rsidRPr="00B71DA1" w:rsidRDefault="0064079C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Correctly identifies if company is using a differentiation, focus, or low-cost strategy, but </w:t>
            </w:r>
            <w:r w:rsidRPr="00B71DA1">
              <w:rPr>
                <w:rFonts w:ascii="Arial" w:hAnsi="Arial" w:cs="Arial"/>
                <w:sz w:val="20"/>
                <w:szCs w:val="20"/>
              </w:rPr>
              <w:t>provides little analysis of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company’s investment strategy or functional competencies.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C21B9" w14:textId="3016CCB5" w:rsidR="0064079C" w:rsidRPr="00B71DA1" w:rsidRDefault="0064079C" w:rsidP="00000CE9">
            <w:pPr>
              <w:pStyle w:val="TableParagraph"/>
              <w:ind w:left="90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>Correctly identifies if company is using a differentiation, focus, or low-cost strategy, but does not fully analyze company’s investment strategy or functional competencies.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66F14" w14:textId="2FCF740E" w:rsidR="0064079C" w:rsidRPr="00B71DA1" w:rsidRDefault="0064079C" w:rsidP="00000CE9">
            <w:pPr>
              <w:pStyle w:val="TableParagraph"/>
              <w:ind w:left="90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A1">
              <w:rPr>
                <w:rFonts w:ascii="Arial" w:hAnsi="Arial" w:cs="Arial"/>
                <w:sz w:val="20"/>
                <w:szCs w:val="20"/>
              </w:rPr>
              <w:t xml:space="preserve">Correctly identifies if company is using a differentiation, focus, or low-cost strategy and company’s investment strategy. </w:t>
            </w:r>
            <w:r w:rsidR="00B71DA1">
              <w:rPr>
                <w:rFonts w:ascii="Arial" w:hAnsi="Arial" w:cs="Arial"/>
                <w:sz w:val="20"/>
                <w:szCs w:val="20"/>
              </w:rPr>
              <w:t>Answers</w:t>
            </w:r>
            <w:r w:rsidRPr="00B71DA1">
              <w:rPr>
                <w:rFonts w:ascii="Arial" w:hAnsi="Arial" w:cs="Arial"/>
                <w:sz w:val="20"/>
                <w:szCs w:val="20"/>
              </w:rPr>
              <w:t xml:space="preserve"> if company’s functional competencies are sufficient for achieving SWOT strategy.</w:t>
            </w:r>
          </w:p>
        </w:tc>
      </w:tr>
      <w:tr w:rsidR="0086014E" w14:paraId="37EB2C05" w14:textId="77777777" w:rsidTr="00EC2883">
        <w:trPr>
          <w:trHeight w:hRule="exact" w:val="53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62942" w14:textId="77777777" w:rsidR="0086014E" w:rsidRDefault="0086014E" w:rsidP="00EF4420">
            <w:pPr>
              <w:pStyle w:val="TableParagraph"/>
              <w:spacing w:line="241" w:lineRule="auto"/>
              <w:ind w:left="102" w:right="5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05D2" w14:textId="77777777" w:rsidR="0086014E" w:rsidRDefault="0086014E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0-5.9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E42A0" w14:textId="77777777" w:rsidR="0086014E" w:rsidRDefault="0086014E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6.0-6.9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BE497" w14:textId="77777777" w:rsidR="0086014E" w:rsidRDefault="0086014E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7.0-7.9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0D456" w14:textId="77777777" w:rsidR="0086014E" w:rsidRDefault="0086014E" w:rsidP="00000CE9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8.0-8.9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0D514" w14:textId="77777777" w:rsidR="0086014E" w:rsidRDefault="0086014E" w:rsidP="00000CE9">
            <w:pPr>
              <w:pStyle w:val="TableParagraph"/>
              <w:ind w:left="90" w:right="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9-10</w:t>
            </w:r>
          </w:p>
        </w:tc>
      </w:tr>
      <w:tr w:rsidR="0086181F" w14:paraId="6C4E7DAB" w14:textId="77777777" w:rsidTr="00EC2883">
        <w:trPr>
          <w:trHeight w:hRule="exact" w:val="152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107B6" w14:textId="44FD4768" w:rsidR="0086181F" w:rsidRPr="00EF4420" w:rsidRDefault="0086181F" w:rsidP="0086181F">
            <w:pPr>
              <w:pStyle w:val="TableParagraph"/>
              <w:spacing w:line="239" w:lineRule="auto"/>
              <w:ind w:left="102" w:right="175"/>
              <w:rPr>
                <w:rFonts w:eastAsia="Arial" w:cstheme="minorHAnsi"/>
              </w:rPr>
            </w:pPr>
            <w:r w:rsidRPr="00EF4420">
              <w:rPr>
                <w:rFonts w:cstheme="minorHAnsi"/>
                <w:b/>
              </w:rPr>
              <w:t>Organization,</w:t>
            </w:r>
            <w:r w:rsidRPr="00EF4420">
              <w:rPr>
                <w:rFonts w:cstheme="minorHAnsi"/>
                <w:b/>
                <w:w w:val="99"/>
              </w:rPr>
              <w:t xml:space="preserve"> </w:t>
            </w:r>
            <w:r w:rsidRPr="00EF4420">
              <w:rPr>
                <w:rFonts w:cstheme="minorHAnsi"/>
                <w:b/>
              </w:rPr>
              <w:t>formulation,</w:t>
            </w:r>
            <w:r w:rsidRPr="00EF4420">
              <w:rPr>
                <w:rFonts w:cstheme="minorHAnsi"/>
                <w:b/>
                <w:spacing w:val="-12"/>
              </w:rPr>
              <w:t xml:space="preserve"> </w:t>
            </w:r>
            <w:r w:rsidRPr="00EF4420">
              <w:rPr>
                <w:rFonts w:cstheme="minorHAnsi"/>
                <w:b/>
              </w:rPr>
              <w:t>logic,</w:t>
            </w:r>
            <w:r w:rsidRPr="00EF4420">
              <w:rPr>
                <w:rFonts w:cstheme="minorHAnsi"/>
                <w:b/>
                <w:spacing w:val="-10"/>
              </w:rPr>
              <w:t xml:space="preserve"> </w:t>
            </w:r>
            <w:r w:rsidRPr="00EF4420">
              <w:rPr>
                <w:rFonts w:cstheme="minorHAnsi"/>
                <w:b/>
              </w:rPr>
              <w:t>and</w:t>
            </w:r>
            <w:r w:rsidRPr="00EF4420">
              <w:rPr>
                <w:rFonts w:cstheme="minorHAnsi"/>
                <w:b/>
                <w:w w:val="99"/>
              </w:rPr>
              <w:t xml:space="preserve"> </w:t>
            </w:r>
            <w:r w:rsidRPr="00EF4420">
              <w:rPr>
                <w:rFonts w:cstheme="minorHAnsi"/>
                <w:b/>
                <w:spacing w:val="-1"/>
              </w:rPr>
              <w:t>Identification</w:t>
            </w:r>
            <w:r w:rsidRPr="00EF4420">
              <w:rPr>
                <w:rFonts w:cstheme="minorHAnsi"/>
                <w:b/>
                <w:spacing w:val="-9"/>
              </w:rPr>
              <w:t xml:space="preserve"> </w:t>
            </w:r>
            <w:r w:rsidRPr="00EF4420">
              <w:rPr>
                <w:rFonts w:cstheme="minorHAnsi"/>
                <w:b/>
              </w:rPr>
              <w:t>of</w:t>
            </w:r>
            <w:r w:rsidRPr="00EF4420">
              <w:rPr>
                <w:rFonts w:cstheme="minorHAnsi"/>
                <w:b/>
                <w:spacing w:val="-9"/>
              </w:rPr>
              <w:t xml:space="preserve"> </w:t>
            </w:r>
            <w:r w:rsidRPr="00EF4420">
              <w:rPr>
                <w:rFonts w:cstheme="minorHAnsi"/>
                <w:b/>
              </w:rPr>
              <w:t>Key</w:t>
            </w:r>
            <w:r w:rsidRPr="00EF4420">
              <w:rPr>
                <w:rFonts w:cstheme="minorHAnsi"/>
                <w:b/>
                <w:spacing w:val="28"/>
                <w:w w:val="99"/>
              </w:rPr>
              <w:t xml:space="preserve"> </w:t>
            </w:r>
            <w:r w:rsidRPr="00EF4420">
              <w:rPr>
                <w:rFonts w:cstheme="minorHAnsi"/>
                <w:b/>
              </w:rPr>
              <w:t>Points</w:t>
            </w:r>
          </w:p>
          <w:p w14:paraId="06F1C329" w14:textId="5CEFEF94" w:rsidR="0086181F" w:rsidRPr="00EF4420" w:rsidRDefault="0086181F" w:rsidP="0086181F">
            <w:pPr>
              <w:pStyle w:val="TableParagraph"/>
              <w:spacing w:before="3"/>
              <w:rPr>
                <w:rFonts w:eastAsia="Arial" w:cstheme="minorHAnsi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8F135" w14:textId="12094CA9" w:rsidR="0086181F" w:rsidRDefault="0086181F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disorganized,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recognizable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logically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sequenced.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D7D78" w14:textId="42B06994" w:rsidR="0086181F" w:rsidRDefault="0086181F" w:rsidP="0086181F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disorganized,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distinct,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logically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sequenced.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C4DCD" w14:textId="4BF037DE" w:rsidR="0086181F" w:rsidRDefault="0086181F" w:rsidP="0086181F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somewhat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disorganized,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distinct,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logically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sequenced.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D8A15" w14:textId="305870E8" w:rsidR="0086181F" w:rsidRDefault="0086181F" w:rsidP="0086181F">
            <w:pPr>
              <w:pStyle w:val="TableParagraph"/>
              <w:spacing w:line="239" w:lineRule="auto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organized,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distinct,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logically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sequenced.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4AAEF" w14:textId="18E550C6" w:rsidR="0086181F" w:rsidRDefault="0086181F" w:rsidP="0086181F">
            <w:pPr>
              <w:pStyle w:val="TableParagraph"/>
              <w:ind w:left="90" w:right="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organized,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response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distinct,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logically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sequenced;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key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made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obvious.</w:t>
            </w:r>
          </w:p>
        </w:tc>
      </w:tr>
      <w:tr w:rsidR="00684908" w14:paraId="0019CBB9" w14:textId="77777777" w:rsidTr="00684908">
        <w:trPr>
          <w:trHeight w:hRule="exact" w:val="1239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A5463" w14:textId="7D0F58F4" w:rsidR="00684908" w:rsidRPr="00EF4420" w:rsidRDefault="00684908" w:rsidP="00684908">
            <w:pPr>
              <w:pStyle w:val="TableParagraph"/>
              <w:spacing w:line="239" w:lineRule="auto"/>
              <w:ind w:left="90" w:right="90"/>
              <w:rPr>
                <w:rFonts w:eastAsia="Arial" w:cstheme="minorHAnsi"/>
              </w:rPr>
            </w:pPr>
            <w:r w:rsidRPr="00EF4420">
              <w:rPr>
                <w:rFonts w:cstheme="minorHAnsi"/>
                <w:b/>
              </w:rPr>
              <w:t>Grammar,</w:t>
            </w:r>
            <w:r w:rsidRPr="00EF4420">
              <w:rPr>
                <w:rFonts w:cstheme="minorHAnsi"/>
                <w:b/>
                <w:w w:val="99"/>
              </w:rPr>
              <w:t xml:space="preserve"> </w:t>
            </w:r>
            <w:r w:rsidRPr="00EF4420">
              <w:rPr>
                <w:rFonts w:cstheme="minorHAnsi"/>
                <w:b/>
              </w:rPr>
              <w:t>Comp</w:t>
            </w:r>
            <w:r>
              <w:rPr>
                <w:rFonts w:cstheme="minorHAnsi"/>
                <w:b/>
              </w:rPr>
              <w:t>.</w:t>
            </w:r>
            <w:r w:rsidRPr="00EF4420">
              <w:rPr>
                <w:rFonts w:cstheme="minorHAnsi"/>
                <w:b/>
              </w:rPr>
              <w:t>,</w:t>
            </w:r>
            <w:r w:rsidRPr="00EF4420">
              <w:rPr>
                <w:rFonts w:cstheme="minorHAnsi"/>
                <w:b/>
                <w:spacing w:val="-19"/>
              </w:rPr>
              <w:t xml:space="preserve"> </w:t>
            </w:r>
            <w:r w:rsidRPr="00EF4420">
              <w:rPr>
                <w:rFonts w:cstheme="minorHAnsi"/>
                <w:b/>
              </w:rPr>
              <w:t>Word</w:t>
            </w:r>
            <w:r w:rsidRPr="00EF4420">
              <w:rPr>
                <w:rFonts w:cstheme="minorHAnsi"/>
                <w:b/>
                <w:spacing w:val="21"/>
                <w:w w:val="99"/>
              </w:rPr>
              <w:t xml:space="preserve"> </w:t>
            </w:r>
            <w:r w:rsidRPr="00EF4420">
              <w:rPr>
                <w:rFonts w:cstheme="minorHAnsi"/>
                <w:b/>
                <w:spacing w:val="-1"/>
              </w:rPr>
              <w:t>Choice,</w:t>
            </w:r>
            <w:r w:rsidRPr="00EF4420">
              <w:rPr>
                <w:rFonts w:cstheme="minorHAnsi"/>
                <w:b/>
                <w:spacing w:val="-16"/>
              </w:rPr>
              <w:t xml:space="preserve"> </w:t>
            </w:r>
            <w:r w:rsidRPr="00EF4420">
              <w:rPr>
                <w:rFonts w:cstheme="minorHAnsi"/>
                <w:b/>
              </w:rPr>
              <w:t>Sentence</w:t>
            </w:r>
            <w:r w:rsidRPr="00EF4420">
              <w:rPr>
                <w:rFonts w:cstheme="minorHAnsi"/>
                <w:b/>
                <w:spacing w:val="28"/>
                <w:w w:val="99"/>
              </w:rPr>
              <w:t xml:space="preserve"> </w:t>
            </w:r>
            <w:r w:rsidRPr="00EF4420">
              <w:rPr>
                <w:rFonts w:cstheme="minorHAnsi"/>
                <w:b/>
                <w:spacing w:val="-1"/>
              </w:rPr>
              <w:t>Structure,</w:t>
            </w:r>
            <w:r w:rsidRPr="00EF4420">
              <w:rPr>
                <w:rFonts w:cstheme="minorHAnsi"/>
                <w:b/>
                <w:spacing w:val="-14"/>
              </w:rPr>
              <w:t xml:space="preserve"> </w:t>
            </w:r>
            <w:r w:rsidRPr="00EF4420">
              <w:rPr>
                <w:rFonts w:cstheme="minorHAnsi"/>
                <w:b/>
                <w:spacing w:val="-1"/>
              </w:rPr>
              <w:t>and</w:t>
            </w:r>
            <w:r w:rsidRPr="00EF4420">
              <w:rPr>
                <w:rFonts w:cstheme="minorHAnsi"/>
                <w:b/>
                <w:spacing w:val="22"/>
                <w:w w:val="99"/>
              </w:rPr>
              <w:t xml:space="preserve"> </w:t>
            </w:r>
            <w:r w:rsidRPr="00EF4420">
              <w:rPr>
                <w:rFonts w:cstheme="minorHAnsi"/>
                <w:b/>
              </w:rPr>
              <w:t>Terminology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46A07" w14:textId="1A81B4C2" w:rsidR="00684908" w:rsidRDefault="00684908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choice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rudimentary</w:t>
            </w:r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A54FB" w14:textId="4BAB8409" w:rsidR="00684908" w:rsidRDefault="00684908" w:rsidP="00684908">
            <w:pPr>
              <w:pStyle w:val="TableParagraph"/>
              <w:ind w:left="145" w:right="149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choice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adequate for college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0CB7F" w14:textId="6B9352E7" w:rsidR="00684908" w:rsidRDefault="00684908" w:rsidP="00684908">
            <w:pPr>
              <w:pStyle w:val="TableParagraph"/>
              <w:ind w:left="174" w:right="178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choice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adequate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college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</w:t>
            </w:r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E1A8C" w14:textId="5EA5BEC3" w:rsidR="00684908" w:rsidRDefault="00684908" w:rsidP="00684908">
            <w:pPr>
              <w:pStyle w:val="TableParagraph"/>
              <w:ind w:left="106" w:right="11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choice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 xml:space="preserve"> well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suit</w:t>
            </w:r>
            <w:r>
              <w:rPr>
                <w:rFonts w:ascii="Arial"/>
                <w:spacing w:val="-1"/>
                <w:sz w:val="20"/>
              </w:rPr>
              <w:t>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college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A7E3C" w14:textId="14355076" w:rsidR="00684908" w:rsidRDefault="00684908" w:rsidP="00684908">
            <w:pPr>
              <w:pStyle w:val="TableParagraph"/>
              <w:ind w:left="107" w:right="112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choice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sentence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suitable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graduate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work.</w:t>
            </w:r>
          </w:p>
        </w:tc>
      </w:tr>
      <w:tr w:rsidR="00684908" w14:paraId="0C9754A5" w14:textId="77777777" w:rsidTr="00EC2883">
        <w:trPr>
          <w:trHeight w:hRule="exact" w:val="44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EAE3C" w14:textId="77777777" w:rsidR="00684908" w:rsidRPr="00EF4420" w:rsidRDefault="00684908" w:rsidP="00684908">
            <w:pPr>
              <w:pStyle w:val="TableParagraph"/>
              <w:spacing w:line="239" w:lineRule="auto"/>
              <w:ind w:left="102" w:right="476"/>
              <w:rPr>
                <w:rFonts w:cstheme="minorHAnsi"/>
                <w:b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F05B2" w14:textId="35395A27" w:rsidR="00684908" w:rsidRDefault="00684908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0-2.9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4599" w14:textId="7BEB6644" w:rsidR="00684908" w:rsidRDefault="00684908" w:rsidP="00684908">
            <w:pPr>
              <w:pStyle w:val="TableParagraph"/>
              <w:ind w:left="145" w:right="149" w:hanging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3.0-3.4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CC071" w14:textId="48FEB4DC" w:rsidR="00684908" w:rsidRDefault="00684908" w:rsidP="00684908">
            <w:pPr>
              <w:pStyle w:val="TableParagraph"/>
              <w:ind w:left="174" w:right="178" w:hanging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3.5-3.9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FA24A" w14:textId="2AE9222D" w:rsidR="00684908" w:rsidRDefault="00684908" w:rsidP="00684908">
            <w:pPr>
              <w:pStyle w:val="TableParagraph"/>
              <w:ind w:left="106" w:right="113" w:hanging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4.0-4.4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1D8CF" w14:textId="636E9E9B" w:rsidR="00684908" w:rsidRDefault="00684908" w:rsidP="00684908">
            <w:pPr>
              <w:pStyle w:val="TableParagraph"/>
              <w:ind w:left="107" w:right="112" w:hanging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4.5-5</w:t>
            </w:r>
          </w:p>
        </w:tc>
      </w:tr>
      <w:tr w:rsidR="00684908" w14:paraId="37034CA3" w14:textId="77777777" w:rsidTr="00EC2883">
        <w:trPr>
          <w:trHeight w:hRule="exact" w:val="107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5AE87" w14:textId="7D13FA9E" w:rsidR="00684908" w:rsidRPr="00EF4420" w:rsidRDefault="00684908" w:rsidP="00684908">
            <w:pPr>
              <w:pStyle w:val="TableParagraph"/>
              <w:spacing w:line="224" w:lineRule="exact"/>
              <w:ind w:left="102"/>
              <w:rPr>
                <w:rFonts w:eastAsia="Arial" w:cstheme="minorHAnsi"/>
              </w:rPr>
            </w:pPr>
            <w:r w:rsidRPr="00EF4420">
              <w:rPr>
                <w:rFonts w:cstheme="minorHAnsi"/>
                <w:b/>
              </w:rPr>
              <w:t>Formatting,</w:t>
            </w:r>
            <w:r w:rsidRPr="00EF4420">
              <w:rPr>
                <w:rFonts w:cstheme="minorHAnsi"/>
                <w:b/>
                <w:spacing w:val="-11"/>
              </w:rPr>
              <w:t xml:space="preserve"> </w:t>
            </w:r>
            <w:r w:rsidRPr="00EF4420">
              <w:rPr>
                <w:rFonts w:cstheme="minorHAnsi"/>
                <w:b/>
              </w:rPr>
              <w:t>Layout,</w:t>
            </w:r>
          </w:p>
          <w:p w14:paraId="058557A0" w14:textId="77777777" w:rsidR="00684908" w:rsidRPr="00EF4420" w:rsidRDefault="00684908" w:rsidP="00684908">
            <w:pPr>
              <w:pStyle w:val="TableParagraph"/>
              <w:ind w:left="102"/>
              <w:rPr>
                <w:rFonts w:eastAsia="Arial" w:cstheme="minorHAnsi"/>
              </w:rPr>
            </w:pPr>
            <w:r w:rsidRPr="00EF4420">
              <w:rPr>
                <w:rFonts w:cstheme="minorHAnsi"/>
                <w:b/>
              </w:rPr>
              <w:t>&amp;</w:t>
            </w:r>
            <w:r w:rsidRPr="00EF4420">
              <w:rPr>
                <w:rFonts w:cstheme="minorHAnsi"/>
                <w:b/>
                <w:spacing w:val="-2"/>
              </w:rPr>
              <w:t xml:space="preserve"> </w:t>
            </w:r>
            <w:r w:rsidRPr="00EF4420">
              <w:rPr>
                <w:rFonts w:cstheme="minorHAnsi"/>
                <w:b/>
                <w:spacing w:val="-1"/>
              </w:rPr>
              <w:t>APA</w:t>
            </w:r>
            <w:r w:rsidRPr="00EF4420">
              <w:rPr>
                <w:rFonts w:cstheme="minorHAnsi"/>
                <w:b/>
                <w:spacing w:val="-8"/>
              </w:rPr>
              <w:t xml:space="preserve"> </w:t>
            </w:r>
            <w:r w:rsidRPr="00EF4420">
              <w:rPr>
                <w:rFonts w:cstheme="minorHAnsi"/>
                <w:b/>
              </w:rPr>
              <w:t>Style</w:t>
            </w:r>
          </w:p>
          <w:p w14:paraId="677F3BC9" w14:textId="028279FC" w:rsidR="00684908" w:rsidRPr="00EF4420" w:rsidRDefault="00684908" w:rsidP="00684908">
            <w:pPr>
              <w:pStyle w:val="TableParagraph"/>
              <w:spacing w:before="3"/>
              <w:rPr>
                <w:rFonts w:eastAsia="Arial" w:cstheme="minorHAnsi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09293" w14:textId="03126B4C" w:rsidR="00684908" w:rsidRDefault="00684908" w:rsidP="00684908">
            <w:pPr>
              <w:pStyle w:val="TableParagraph"/>
              <w:spacing w:before="6"/>
              <w:ind w:left="90" w:right="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20"/>
              </w:rPr>
              <w:t>Poor formatting and layout. No in APA style</w:t>
            </w:r>
            <w:r>
              <w:rPr>
                <w:rFonts w:ascii="Arial"/>
                <w:sz w:val="20"/>
              </w:rPr>
              <w:t>.</w:t>
            </w:r>
          </w:p>
          <w:p w14:paraId="6B63E4DF" w14:textId="2247BD64" w:rsidR="00684908" w:rsidRDefault="00684908" w:rsidP="00684908">
            <w:pPr>
              <w:pStyle w:val="TableParagraph"/>
              <w:ind w:left="90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F8286" w14:textId="621D5639" w:rsidR="00684908" w:rsidRDefault="00684908" w:rsidP="00684908">
            <w:pPr>
              <w:pStyle w:val="TableParagraph"/>
              <w:ind w:left="267" w:right="274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Minimal formatting no recognizable layout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z w:val="20"/>
              </w:rPr>
              <w:t xml:space="preserve"> many errors 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APA</w:t>
            </w:r>
            <w:r>
              <w:rPr>
                <w:rFonts w:ascii="Arial"/>
                <w:sz w:val="20"/>
              </w:rPr>
              <w:t xml:space="preserve"> style.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D4B4D" w14:textId="181673F8" w:rsidR="00684908" w:rsidRDefault="00684908" w:rsidP="00684908">
            <w:pPr>
              <w:pStyle w:val="TableParagraph"/>
              <w:ind w:left="267" w:right="272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Periodic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grammar,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composition,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APA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errors.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0FF9E" w14:textId="2E1288CA" w:rsidR="00684908" w:rsidRDefault="00684908" w:rsidP="00684908">
            <w:pPr>
              <w:pStyle w:val="TableParagraph"/>
              <w:ind w:left="267" w:right="274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Minimal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grammar,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composition,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APA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errors.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23476" w14:textId="54CBEB66" w:rsidR="00684908" w:rsidRDefault="00684908" w:rsidP="00684908">
            <w:pPr>
              <w:pStyle w:val="TableParagraph"/>
              <w:spacing w:line="226" w:lineRule="exact"/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Errors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rare.</w:t>
            </w:r>
          </w:p>
        </w:tc>
      </w:tr>
      <w:tr w:rsidR="00684908" w14:paraId="6587A8C9" w14:textId="77777777" w:rsidTr="00EC2883">
        <w:trPr>
          <w:trHeight w:hRule="exact" w:val="451"/>
        </w:trPr>
        <w:tc>
          <w:tcPr>
            <w:tcW w:w="117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373D0" w14:textId="77777777" w:rsidR="00684908" w:rsidRDefault="00684908" w:rsidP="00684908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D82A" w14:textId="327C1A9C" w:rsidR="00684908" w:rsidRDefault="00684908" w:rsidP="00684908">
            <w:pPr>
              <w:pStyle w:val="TableParagraph"/>
              <w:spacing w:before="99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380A13" w14:textId="77777777" w:rsidR="00571ECB" w:rsidRDefault="00571ECB" w:rsidP="0086014E">
      <w:pPr>
        <w:rPr>
          <w:rFonts w:ascii="Arial" w:eastAsia="Arial" w:hAnsi="Arial" w:cs="Arial"/>
          <w:sz w:val="20"/>
          <w:szCs w:val="20"/>
        </w:rPr>
        <w:sectPr w:rsidR="00571ECB">
          <w:pgSz w:w="15840" w:h="12240" w:orient="landscape"/>
          <w:pgMar w:top="1140" w:right="1240" w:bottom="280" w:left="1240" w:header="720" w:footer="720" w:gutter="0"/>
          <w:cols w:space="720"/>
        </w:sectPr>
      </w:pPr>
    </w:p>
    <w:p w14:paraId="72E7459A" w14:textId="77777777" w:rsidR="00571ECB" w:rsidRDefault="00571ECB" w:rsidP="0086014E">
      <w:pPr>
        <w:rPr>
          <w:rFonts w:ascii="Arial" w:eastAsia="Arial" w:hAnsi="Arial" w:cs="Arial"/>
          <w:sz w:val="26"/>
          <w:szCs w:val="26"/>
        </w:rPr>
      </w:pPr>
    </w:p>
    <w:sectPr w:rsidR="00571ECB">
      <w:pgSz w:w="15840" w:h="12240" w:orient="landscape"/>
      <w:pgMar w:top="11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9143E"/>
    <w:multiLevelType w:val="hybridMultilevel"/>
    <w:tmpl w:val="61CAF810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 w15:restartNumberingAfterBreak="0">
    <w:nsid w:val="10E7117D"/>
    <w:multiLevelType w:val="hybridMultilevel"/>
    <w:tmpl w:val="13F88E0A"/>
    <w:lvl w:ilvl="0" w:tplc="AA3E888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00C6676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1E1EE6F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DC846A6A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DCDEDB50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4E1E6A20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A98E32B0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19B69D00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886310A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" w15:restartNumberingAfterBreak="0">
    <w:nsid w:val="12074E9F"/>
    <w:multiLevelType w:val="hybridMultilevel"/>
    <w:tmpl w:val="E60E664E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CB"/>
    <w:rsid w:val="00000CE9"/>
    <w:rsid w:val="001976E5"/>
    <w:rsid w:val="00250934"/>
    <w:rsid w:val="00341718"/>
    <w:rsid w:val="00571ECB"/>
    <w:rsid w:val="0064079C"/>
    <w:rsid w:val="00684908"/>
    <w:rsid w:val="006A1D1C"/>
    <w:rsid w:val="00712E20"/>
    <w:rsid w:val="007A69DD"/>
    <w:rsid w:val="007D1311"/>
    <w:rsid w:val="0086014E"/>
    <w:rsid w:val="0086181F"/>
    <w:rsid w:val="00866EBB"/>
    <w:rsid w:val="009A5E08"/>
    <w:rsid w:val="009E7FD7"/>
    <w:rsid w:val="009F2955"/>
    <w:rsid w:val="00B2421D"/>
    <w:rsid w:val="00B71DA1"/>
    <w:rsid w:val="00D3243A"/>
    <w:rsid w:val="00D87E82"/>
    <w:rsid w:val="00E95A45"/>
    <w:rsid w:val="00EC2883"/>
    <w:rsid w:val="00EF442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B44D"/>
  <w15:docId w15:val="{5EBBEFD9-E3C3-49CC-93A3-C258B114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A5E08"/>
    <w:rPr>
      <w:color w:val="0000FF"/>
      <w:u w:val="single"/>
    </w:rPr>
  </w:style>
  <w:style w:type="table" w:styleId="TableGrid">
    <w:name w:val="Table Grid"/>
    <w:basedOn w:val="TableNormal"/>
    <w:uiPriority w:val="39"/>
    <w:rsid w:val="007A69DD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wl.purdue.edu/owl/research_and_citation/apa_style/apa_style_introductio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C79B-BD11-4DA0-9485-9B400944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Technology Services</dc:creator>
  <cp:lastModifiedBy>Rutti, Raina</cp:lastModifiedBy>
  <cp:revision>3</cp:revision>
  <cp:lastPrinted>2020-08-24T04:41:00Z</cp:lastPrinted>
  <dcterms:created xsi:type="dcterms:W3CDTF">2021-02-18T20:52:00Z</dcterms:created>
  <dcterms:modified xsi:type="dcterms:W3CDTF">2021-02-18T20:53:00Z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LastSaved">
    <vt:filetime>2018-05-21T00:00:00Z</vt:filetime>
  </property>
</Properties>
</file>